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06FB" w14:textId="77777777" w:rsidR="004009E3" w:rsidRPr="004009E3" w:rsidRDefault="004009E3" w:rsidP="002C0580">
      <w:pPr>
        <w:jc w:val="center"/>
        <w:rPr>
          <w:rFonts w:ascii="Tahoma" w:eastAsia="Times New Roman" w:hAnsi="Tahoma" w:cs="Tahoma"/>
          <w:b/>
          <w:bCs/>
          <w:color w:val="000000"/>
          <w:shd w:val="clear" w:color="auto" w:fill="FFFFFF"/>
        </w:rPr>
      </w:pPr>
      <w:r w:rsidRPr="004009E3">
        <w:rPr>
          <w:rFonts w:ascii="Tahoma" w:eastAsia="Times New Roman" w:hAnsi="Tahoma" w:cs="Tahoma"/>
          <w:b/>
          <w:bCs/>
          <w:color w:val="000000"/>
          <w:shd w:val="clear" w:color="auto" w:fill="FFFFFF"/>
        </w:rPr>
        <w:t>INFORMATIVA AI LAVORATORI</w:t>
      </w:r>
      <w:r>
        <w:rPr>
          <w:rFonts w:ascii="Tahoma" w:eastAsia="Times New Roman" w:hAnsi="Tahoma" w:cs="Tahoma"/>
          <w:b/>
          <w:bCs/>
          <w:color w:val="000000"/>
          <w:shd w:val="clear" w:color="auto" w:fill="FFFFFF"/>
        </w:rPr>
        <w:t xml:space="preserve"> – COVID 19</w:t>
      </w:r>
    </w:p>
    <w:p w14:paraId="5C0A7C7C" w14:textId="77777777" w:rsidR="004009E3" w:rsidRDefault="004009E3" w:rsidP="00D92911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19568ED2" w14:textId="77777777" w:rsidR="00EF39C9" w:rsidRDefault="004009E3" w:rsidP="002C0580">
      <w:p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In merito all’emergenza Coronavirus il</w:t>
      </w:r>
      <w:r w:rsidR="00D9291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Datore di lavoro </w:t>
      </w:r>
      <w:r w:rsidR="00EF39C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si è assicurato di predisporre adeguate</w:t>
      </w:r>
      <w:r w:rsidR="00D92911">
        <w:rPr>
          <w:rStyle w:val="Enfasigrassetto"/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misure di prevenzione e protezione aggiuntive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per evitare il propagarsi del contagio</w:t>
      </w:r>
      <w:r w:rsidR="00D9291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oltre a quelle normalmente richieste per l'attività lavorativa</w:t>
      </w:r>
      <w:r w:rsidR="00EF39C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.</w:t>
      </w:r>
    </w:p>
    <w:p w14:paraId="28B1C5BD" w14:textId="77777777" w:rsidR="00EF39C9" w:rsidRDefault="00EF39C9" w:rsidP="002C0580">
      <w:p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Al fine di informarVi sulle corrette misure di igiene e sulle misure di prevenzione e protezione stabilite siamo 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consegnarVi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la presente informativa</w:t>
      </w:r>
      <w:r w:rsidR="004009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che Vi chiediamo di osservare scrupolosamente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.</w:t>
      </w:r>
    </w:p>
    <w:p w14:paraId="46FBA705" w14:textId="77777777" w:rsidR="00EF39C9" w:rsidRDefault="00EF39C9" w:rsidP="002C0580">
      <w:p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3F434FF8" w14:textId="77777777" w:rsidR="00EF39C9" w:rsidRDefault="00EF39C9" w:rsidP="002C0580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E8180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Si richiede a tutti il rispetto rigoroso delle misure di igiene di seguito elencate:</w:t>
      </w:r>
    </w:p>
    <w:p w14:paraId="145FBF2E" w14:textId="77777777" w:rsidR="004009E3" w:rsidRPr="00E81802" w:rsidRDefault="004009E3" w:rsidP="002C0580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14:paraId="3835F245" w14:textId="77777777" w:rsidR="00EF39C9" w:rsidRDefault="00EF39C9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Lavarsi spesso le mani</w:t>
      </w:r>
      <w:r w:rsid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o indossare guanti monouso da sostituire regolarmente più volte nell’arco della giornata.</w:t>
      </w:r>
    </w:p>
    <w:p w14:paraId="089C2181" w14:textId="77777777" w:rsidR="004009E3" w:rsidRPr="00E81802" w:rsidRDefault="004009E3" w:rsidP="002C0580">
      <w:pPr>
        <w:pStyle w:val="Paragrafoelenc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68BDFC92" w14:textId="77777777" w:rsidR="00EF39C9" w:rsidRPr="002C0580" w:rsidRDefault="00EF39C9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Evitare il contatto ravvicinato </w:t>
      </w:r>
      <w:r w:rsidR="00941C1E"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con i colleghi (distanza di sicurezza almeno 1 metro). </w:t>
      </w:r>
      <w:r w:rsidRPr="002C0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Evitare abbracci e strette di mano.</w:t>
      </w:r>
    </w:p>
    <w:p w14:paraId="5B8F5B68" w14:textId="77777777" w:rsidR="004009E3" w:rsidRPr="00E81802" w:rsidRDefault="004009E3" w:rsidP="002C0580">
      <w:pPr>
        <w:pStyle w:val="Paragrafoelenc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25B293FA" w14:textId="77777777" w:rsidR="00EF39C9" w:rsidRDefault="00EF39C9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Igiene respiratoria (starnutire e/o tossire in un fazzoletto evitando il contatto delle mani con le secrezioni respiratorie).</w:t>
      </w:r>
    </w:p>
    <w:p w14:paraId="4EE3A693" w14:textId="77777777" w:rsidR="004009E3" w:rsidRPr="00E81802" w:rsidRDefault="004009E3" w:rsidP="002C0580">
      <w:pPr>
        <w:pStyle w:val="Paragrafoelenc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0E7A3D8E" w14:textId="77777777" w:rsidR="00EF39C9" w:rsidRDefault="00EF39C9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Evitare l'uso promiscuo di bottiglie e bicchieri.</w:t>
      </w:r>
    </w:p>
    <w:p w14:paraId="02983680" w14:textId="77777777" w:rsidR="004009E3" w:rsidRPr="00E81802" w:rsidRDefault="004009E3" w:rsidP="002C0580">
      <w:pPr>
        <w:pStyle w:val="Paragrafoelenc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246F6BAC" w14:textId="77777777" w:rsidR="00EF39C9" w:rsidRDefault="00EF39C9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Non toccarsi occhi, naso e bocca con le mani</w:t>
      </w:r>
      <w:r w:rsidR="004009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(anche se si indossano i guanti)</w:t>
      </w:r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.</w:t>
      </w:r>
    </w:p>
    <w:p w14:paraId="61826E8A" w14:textId="77777777" w:rsidR="004009E3" w:rsidRPr="00E81802" w:rsidRDefault="004009E3" w:rsidP="002C0580">
      <w:pPr>
        <w:pStyle w:val="Paragrafoelenc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63D798CB" w14:textId="4824969C" w:rsidR="00EF39C9" w:rsidRDefault="00EF39C9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Pulire le superfici </w:t>
      </w:r>
      <w:r w:rsidR="004009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(banchi, pulsantiere, quadri comando) </w:t>
      </w:r>
      <w:r w:rsidR="00941C1E"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a fine turno o al termine di utilizzo di una postazione </w:t>
      </w:r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con </w:t>
      </w:r>
      <w:r w:rsidR="004009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i disinfettanti che saranno disponibili in reparto</w:t>
      </w:r>
      <w:bookmarkStart w:id="0" w:name="_GoBack"/>
      <w:bookmarkEnd w:id="0"/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.</w:t>
      </w:r>
      <w:r w:rsidR="008B33D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610D9CD4" w14:textId="77777777" w:rsidR="004009E3" w:rsidRPr="00E81802" w:rsidRDefault="004009E3" w:rsidP="002C0580">
      <w:pPr>
        <w:pStyle w:val="Paragrafoelenc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62465F3C" w14:textId="77777777" w:rsidR="00941C1E" w:rsidRPr="002C0580" w:rsidRDefault="004009E3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</w:t>
      </w:r>
      <w:r w:rsidR="00941C1E"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vitare in modo assoluto assembramenti in azienda, quali ad esempio, all'interno delle aree break, degli spogliatoi, e della mensa</w:t>
      </w:r>
      <w:r w:rsidR="002C0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Pr="002C0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</w:t>
      </w:r>
      <w:r w:rsidR="00941C1E" w:rsidRPr="002C0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vitare riunioni</w:t>
      </w:r>
    </w:p>
    <w:p w14:paraId="40C0620E" w14:textId="77777777" w:rsidR="00941C1E" w:rsidRPr="00E81802" w:rsidRDefault="00941C1E" w:rsidP="002C0580">
      <w:p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2F7E8416" w14:textId="77777777" w:rsidR="00941C1E" w:rsidRPr="00E81802" w:rsidRDefault="00941C1E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L’accesso ai locali adibiti a spogliatoio è consentito a turni di</w:t>
      </w:r>
      <w:proofErr w:type="gramStart"/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2C0580">
        <w:rPr>
          <w:rFonts w:ascii="Tahoma" w:eastAsia="Times New Roman" w:hAnsi="Tahoma" w:cs="Tahoma"/>
          <w:color w:val="000000"/>
          <w:sz w:val="20"/>
          <w:szCs w:val="20"/>
          <w:highlight w:val="green"/>
          <w:shd w:val="clear" w:color="auto" w:fill="FFFFFF"/>
        </w:rPr>
        <w:t>….</w:t>
      </w:r>
      <w:proofErr w:type="gramEnd"/>
      <w:r w:rsidRPr="002C0580">
        <w:rPr>
          <w:rFonts w:ascii="Tahoma" w:eastAsia="Times New Roman" w:hAnsi="Tahoma" w:cs="Tahoma"/>
          <w:color w:val="000000"/>
          <w:sz w:val="20"/>
          <w:szCs w:val="20"/>
          <w:highlight w:val="green"/>
          <w:shd w:val="clear" w:color="auto" w:fill="FFFFFF"/>
        </w:rPr>
        <w:t>.</w:t>
      </w:r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persone per volta che dovranno mantenere adeguate distanze dai colleghi durante il cambio abiti</w:t>
      </w:r>
    </w:p>
    <w:p w14:paraId="239E0108" w14:textId="77777777" w:rsidR="00941C1E" w:rsidRPr="00E81802" w:rsidRDefault="00941C1E" w:rsidP="002C0580">
      <w:p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7F9A5CDB" w14:textId="77777777" w:rsidR="007D7C2C" w:rsidRDefault="00941C1E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L’accesso ai locali adibiti a mensa </w:t>
      </w:r>
      <w:r w:rsidR="007D7C2C"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è consentito a turni di</w:t>
      </w:r>
      <w:proofErr w:type="gramStart"/>
      <w:r w:rsidR="007D7C2C"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7D7C2C" w:rsidRPr="002C0580">
        <w:rPr>
          <w:rFonts w:ascii="Tahoma" w:eastAsia="Times New Roman" w:hAnsi="Tahoma" w:cs="Tahoma"/>
          <w:color w:val="000000"/>
          <w:sz w:val="20"/>
          <w:szCs w:val="20"/>
          <w:highlight w:val="green"/>
          <w:shd w:val="clear" w:color="auto" w:fill="FFFFFF"/>
        </w:rPr>
        <w:t>….</w:t>
      </w:r>
      <w:proofErr w:type="gramEnd"/>
      <w:r w:rsidR="007D7C2C" w:rsidRPr="002C0580">
        <w:rPr>
          <w:rFonts w:ascii="Tahoma" w:eastAsia="Times New Roman" w:hAnsi="Tahoma" w:cs="Tahoma"/>
          <w:color w:val="000000"/>
          <w:sz w:val="20"/>
          <w:szCs w:val="20"/>
          <w:highlight w:val="green"/>
          <w:shd w:val="clear" w:color="auto" w:fill="FFFFFF"/>
        </w:rPr>
        <w:t>.</w:t>
      </w:r>
      <w:r w:rsidR="007D7C2C" w:rsidRPr="00E818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persone per volta che dovranno mantenere almeno 1 metro di distanza tra loro</w:t>
      </w:r>
    </w:p>
    <w:p w14:paraId="5FE92C4D" w14:textId="77777777" w:rsidR="00915438" w:rsidRPr="00915438" w:rsidRDefault="00915438" w:rsidP="002C0580">
      <w:pPr>
        <w:pStyle w:val="Paragrafoelenc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0F5571CC" w14:textId="77777777" w:rsidR="00915438" w:rsidRDefault="00915438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Le pause di lavoro verranno scaglionate in gruppi di </w:t>
      </w:r>
      <w:r w:rsidRPr="002C0580">
        <w:rPr>
          <w:rFonts w:ascii="Tahoma" w:eastAsia="Times New Roman" w:hAnsi="Tahoma" w:cs="Tahoma"/>
          <w:color w:val="000000"/>
          <w:sz w:val="20"/>
          <w:szCs w:val="20"/>
          <w:highlight w:val="green"/>
          <w:shd w:val="clear" w:color="auto" w:fill="FFFFFF"/>
        </w:rPr>
        <w:t>….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Persone a cui si chiede di mantenere la distanza di sicurezza di almeno 1 metro</w:t>
      </w:r>
    </w:p>
    <w:p w14:paraId="5BFB6132" w14:textId="77777777" w:rsidR="00915438" w:rsidRPr="00915438" w:rsidRDefault="00915438" w:rsidP="002C0580">
      <w:pPr>
        <w:pStyle w:val="Paragrafoelenc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55CC9CF2" w14:textId="77777777" w:rsidR="00915438" w:rsidRDefault="00915438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L’uso dei mezzi aziendali viene consentito ad una sola persona per volta, al termine dell’utilizzo disinfettare volante, comandi e leva del cambio.</w:t>
      </w:r>
    </w:p>
    <w:p w14:paraId="25ADCB54" w14:textId="77777777" w:rsidR="00E81802" w:rsidRDefault="00E81802" w:rsidP="002C0580">
      <w:p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175E2012" w14:textId="77777777" w:rsidR="00E81802" w:rsidRDefault="00E81802" w:rsidP="002C0580">
      <w:p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Per maggiore chiarezza si comunica che, </w:t>
      </w:r>
      <w:r w:rsidR="004009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anche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sulla base del nuovo DPCM 11/03/2020, le mascherine per la protezione individuale sono </w:t>
      </w:r>
      <w:r w:rsidR="002C0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necessarie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laddove non è possibile rispettare la distanza di sicurezza di 1 metro.</w:t>
      </w:r>
    </w:p>
    <w:p w14:paraId="1101221E" w14:textId="77777777" w:rsidR="00E81802" w:rsidRPr="002C0580" w:rsidRDefault="00E81802" w:rsidP="002C0580">
      <w:pPr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2C0580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  <w:t>Rimangono</w:t>
      </w:r>
      <w:r w:rsidR="00915438" w:rsidRPr="002C0580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  <w:t xml:space="preserve"> comunque</w:t>
      </w:r>
      <w:r w:rsidRPr="002C0580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0D2C2D" w:rsidRPr="002C0580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  <w:t xml:space="preserve">sempre </w:t>
      </w:r>
      <w:r w:rsidRPr="002C0580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  <w:t>obbligatorie per tutti i lavoratori che, a causa della mansione svolta, devono proteggersi da agenti inquinanti (fumi di saldatura, polveri, nebbie, prodotti chimici pericolosi).</w:t>
      </w:r>
    </w:p>
    <w:p w14:paraId="738688A0" w14:textId="77777777" w:rsidR="00941C1E" w:rsidRPr="00E81802" w:rsidRDefault="00941C1E" w:rsidP="002C0580">
      <w:p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0B345704" w14:textId="77777777" w:rsidR="00941C1E" w:rsidRDefault="000D2C2D" w:rsidP="002C0580">
      <w:p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Alcune indicazioni per l’uso </w:t>
      </w:r>
      <w:r w:rsidR="004009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corretto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della mascherina:</w:t>
      </w:r>
    </w:p>
    <w:p w14:paraId="71FAF5B7" w14:textId="77777777" w:rsidR="000D2C2D" w:rsidRDefault="000D2C2D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Prima di utilizzare la mascherina </w:t>
      </w:r>
      <w:r w:rsidR="004009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lavarsi le mani</w:t>
      </w:r>
    </w:p>
    <w:p w14:paraId="43B14F56" w14:textId="77777777" w:rsidR="004009E3" w:rsidRDefault="004009E3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Nel coprire bocca e naso assicurarsi che non vi siano spazi tra il viso e la mascherina</w:t>
      </w:r>
    </w:p>
    <w:p w14:paraId="043D78C7" w14:textId="77777777" w:rsidR="004009E3" w:rsidRDefault="004009E3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Evitare di toccare la mascherina mentre la si utilizza e, se necessario farlo, lavarsi prima le mani</w:t>
      </w:r>
    </w:p>
    <w:p w14:paraId="454F184D" w14:textId="77777777" w:rsidR="004009E3" w:rsidRDefault="004009E3" w:rsidP="002C0580">
      <w:pPr>
        <w:pStyle w:val="Paragrafoelenco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Sostituire la mascherina non appena è umida e non riutilizzare quelle monouso</w:t>
      </w:r>
    </w:p>
    <w:p w14:paraId="066409AF" w14:textId="77777777" w:rsidR="00941C1E" w:rsidRPr="002C0580" w:rsidRDefault="004009E3" w:rsidP="002C058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2C0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Per togliere la mascherina rimuoverla da dietro senza toccare la parte anteriore, buttarla in un contenitore chiuso, lavarsi le mani</w:t>
      </w:r>
    </w:p>
    <w:p w14:paraId="46D42B88" w14:textId="77777777" w:rsidR="002C0580" w:rsidRDefault="002C0580" w:rsidP="002C0580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5496D9A5" w14:textId="77777777" w:rsidR="002C0580" w:rsidRDefault="002C0580" w:rsidP="002C0580">
      <w:pPr>
        <w:ind w:left="708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2C0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Il Datore di Lavor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o</w:t>
      </w:r>
      <w:r w:rsidRPr="002C0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ab/>
      </w:r>
      <w:r>
        <w:tab/>
      </w:r>
      <w:r>
        <w:tab/>
      </w:r>
      <w:r>
        <w:tab/>
      </w:r>
      <w:r>
        <w:tab/>
      </w:r>
      <w:r w:rsidRPr="002C05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Il Lavoratore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(per accettazione)</w:t>
      </w:r>
    </w:p>
    <w:p w14:paraId="3A287598" w14:textId="77777777" w:rsidR="002C0580" w:rsidRPr="002C0580" w:rsidRDefault="002C0580" w:rsidP="002C0580">
      <w:pPr>
        <w:rPr>
          <w:rFonts w:ascii="Tahoma" w:eastAsia="Times New Roman" w:hAnsi="Tahoma" w:cs="Tahoma"/>
          <w:sz w:val="20"/>
          <w:szCs w:val="20"/>
        </w:rPr>
      </w:pPr>
    </w:p>
    <w:p w14:paraId="3D341C37" w14:textId="77777777" w:rsidR="002C0580" w:rsidRDefault="002C0580" w:rsidP="002C0580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132B3536" w14:textId="77777777" w:rsidR="002C0580" w:rsidRPr="002C0580" w:rsidRDefault="002C0580" w:rsidP="002C0580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      ………………………………………………….</w:t>
      </w:r>
    </w:p>
    <w:sectPr w:rsidR="002C0580" w:rsidRPr="002C0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4C2"/>
    <w:multiLevelType w:val="hybridMultilevel"/>
    <w:tmpl w:val="AE2669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2609"/>
    <w:multiLevelType w:val="hybridMultilevel"/>
    <w:tmpl w:val="8DDA4630"/>
    <w:lvl w:ilvl="0" w:tplc="97425DC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87C36"/>
    <w:multiLevelType w:val="multilevel"/>
    <w:tmpl w:val="DE5C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87428"/>
    <w:multiLevelType w:val="hybridMultilevel"/>
    <w:tmpl w:val="8A0A4D72"/>
    <w:lvl w:ilvl="0" w:tplc="C9600CE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11"/>
    <w:rsid w:val="000D2C2D"/>
    <w:rsid w:val="000F53D7"/>
    <w:rsid w:val="002C0580"/>
    <w:rsid w:val="004009E3"/>
    <w:rsid w:val="00726945"/>
    <w:rsid w:val="007D7C2C"/>
    <w:rsid w:val="008B33D0"/>
    <w:rsid w:val="00914A30"/>
    <w:rsid w:val="00915438"/>
    <w:rsid w:val="00941C1E"/>
    <w:rsid w:val="00B87BA8"/>
    <w:rsid w:val="00D92911"/>
    <w:rsid w:val="00E81802"/>
    <w:rsid w:val="00E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2E15"/>
  <w15:chartTrackingRefBased/>
  <w15:docId w15:val="{8B1D299B-0411-4B12-8096-CAD99EA2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91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92911"/>
    <w:rPr>
      <w:b/>
      <w:bCs/>
    </w:rPr>
  </w:style>
  <w:style w:type="paragraph" w:styleId="Paragrafoelenco">
    <w:name w:val="List Paragraph"/>
    <w:basedOn w:val="Normale"/>
    <w:uiPriority w:val="34"/>
    <w:qFormat/>
    <w:rsid w:val="00EF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De Capitani</dc:creator>
  <cp:keywords/>
  <dc:description/>
  <cp:lastModifiedBy>Raffaella Vergani</cp:lastModifiedBy>
  <cp:revision>2</cp:revision>
  <dcterms:created xsi:type="dcterms:W3CDTF">2020-03-13T10:54:00Z</dcterms:created>
  <dcterms:modified xsi:type="dcterms:W3CDTF">2020-03-13T10:54:00Z</dcterms:modified>
</cp:coreProperties>
</file>